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6C" w:rsidRPr="00661B63" w:rsidRDefault="001E7F6C" w:rsidP="001E7F6C">
      <w:pPr>
        <w:jc w:val="center"/>
        <w:rPr>
          <w:b/>
          <w:sz w:val="30"/>
          <w:szCs w:val="28"/>
        </w:rPr>
      </w:pPr>
      <w:r w:rsidRPr="00661B63">
        <w:rPr>
          <w:b/>
          <w:sz w:val="30"/>
          <w:szCs w:val="28"/>
        </w:rPr>
        <w:t xml:space="preserve">Regulamin konkursu </w:t>
      </w:r>
      <w:r>
        <w:rPr>
          <w:b/>
          <w:sz w:val="30"/>
          <w:szCs w:val="28"/>
        </w:rPr>
        <w:t>plastycznego</w:t>
      </w:r>
    </w:p>
    <w:p w:rsidR="001E7F6C" w:rsidRPr="00661B63" w:rsidRDefault="001E7F6C" w:rsidP="001E7F6C">
      <w:pPr>
        <w:jc w:val="center"/>
        <w:rPr>
          <w:b/>
          <w:color w:val="FF0000"/>
          <w:sz w:val="30"/>
          <w:szCs w:val="28"/>
        </w:rPr>
      </w:pPr>
      <w:r w:rsidRPr="00661B63">
        <w:rPr>
          <w:b/>
          <w:color w:val="FF0000"/>
          <w:sz w:val="30"/>
          <w:szCs w:val="28"/>
        </w:rPr>
        <w:t xml:space="preserve">„Najbardziej prawdopodobna historia </w:t>
      </w:r>
    </w:p>
    <w:p w:rsidR="001E7F6C" w:rsidRPr="00661B63" w:rsidRDefault="001E7F6C" w:rsidP="001E7F6C">
      <w:pPr>
        <w:jc w:val="center"/>
        <w:rPr>
          <w:b/>
          <w:color w:val="FF0000"/>
          <w:sz w:val="30"/>
          <w:szCs w:val="28"/>
        </w:rPr>
      </w:pPr>
      <w:r w:rsidRPr="00661B63">
        <w:rPr>
          <w:b/>
          <w:color w:val="FF0000"/>
          <w:sz w:val="30"/>
          <w:szCs w:val="28"/>
        </w:rPr>
        <w:t xml:space="preserve">- LEGENDY ZIEM STRYKOWSKICH” </w:t>
      </w:r>
    </w:p>
    <w:p w:rsidR="001E7F6C" w:rsidRDefault="001E7F6C" w:rsidP="001E7F6C">
      <w:pPr>
        <w:jc w:val="center"/>
        <w:rPr>
          <w:b/>
          <w:sz w:val="30"/>
          <w:szCs w:val="28"/>
        </w:rPr>
      </w:pPr>
    </w:p>
    <w:p w:rsidR="001E7F6C" w:rsidRPr="008F712C" w:rsidRDefault="001E7F6C" w:rsidP="001E7F6C">
      <w:pPr>
        <w:jc w:val="center"/>
        <w:rPr>
          <w:b/>
          <w:sz w:val="30"/>
          <w:szCs w:val="28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ORGANIZATOR:</w:t>
      </w:r>
    </w:p>
    <w:p w:rsidR="001E7F6C" w:rsidRDefault="001E7F6C" w:rsidP="001E7F6C">
      <w:pPr>
        <w:rPr>
          <w:sz w:val="26"/>
        </w:rPr>
      </w:pPr>
      <w:r w:rsidRPr="008F712C">
        <w:rPr>
          <w:b/>
          <w:sz w:val="26"/>
        </w:rPr>
        <w:t>Dom Kultury w Niesułkowie</w:t>
      </w:r>
      <w:r>
        <w:rPr>
          <w:b/>
          <w:sz w:val="26"/>
        </w:rPr>
        <w:t xml:space="preserve">, </w:t>
      </w:r>
      <w:r w:rsidRPr="008F712C">
        <w:rPr>
          <w:sz w:val="26"/>
        </w:rPr>
        <w:t>Ośrodek K</w:t>
      </w:r>
      <w:r>
        <w:rPr>
          <w:sz w:val="26"/>
        </w:rPr>
        <w:t>ultury i Rekreacji w Strykowie.</w:t>
      </w:r>
    </w:p>
    <w:p w:rsidR="001E7F6C" w:rsidRPr="009128F2" w:rsidRDefault="001E7F6C" w:rsidP="001E7F6C">
      <w:pPr>
        <w:rPr>
          <w:sz w:val="26"/>
          <w:u w:val="single"/>
        </w:rPr>
      </w:pPr>
      <w:r w:rsidRPr="009128F2">
        <w:rPr>
          <w:sz w:val="26"/>
          <w:u w:val="single"/>
        </w:rPr>
        <w:t xml:space="preserve">Konkurs organizowany w ramach obchodów jubileuszu 625 – </w:t>
      </w:r>
      <w:proofErr w:type="spellStart"/>
      <w:r w:rsidRPr="009128F2">
        <w:rPr>
          <w:sz w:val="26"/>
          <w:u w:val="single"/>
        </w:rPr>
        <w:t>lecia</w:t>
      </w:r>
      <w:proofErr w:type="spellEnd"/>
      <w:r w:rsidRPr="009128F2">
        <w:rPr>
          <w:sz w:val="26"/>
          <w:u w:val="single"/>
        </w:rPr>
        <w:t xml:space="preserve"> nadania praw miejskich miastu Stryków.</w:t>
      </w:r>
    </w:p>
    <w:p w:rsidR="001E7F6C" w:rsidRPr="009128F2" w:rsidRDefault="001E7F6C" w:rsidP="001E7F6C">
      <w:pPr>
        <w:rPr>
          <w:sz w:val="26"/>
          <w:u w:val="single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CELE KONKURSU:</w:t>
      </w:r>
    </w:p>
    <w:p w:rsidR="001E7F6C" w:rsidRPr="008F712C" w:rsidRDefault="001E7F6C" w:rsidP="001E7F6C">
      <w:pPr>
        <w:rPr>
          <w:sz w:val="26"/>
        </w:rPr>
      </w:pPr>
      <w:r w:rsidRPr="008F712C">
        <w:rPr>
          <w:sz w:val="26"/>
        </w:rPr>
        <w:t>- pobudzenie i rozwój inwencji twórczej</w:t>
      </w:r>
      <w:r w:rsidR="009128F2">
        <w:rPr>
          <w:sz w:val="26"/>
        </w:rPr>
        <w:t>, kreatywności</w:t>
      </w:r>
      <w:r w:rsidRPr="008F712C">
        <w:rPr>
          <w:sz w:val="26"/>
        </w:rPr>
        <w:t xml:space="preserve"> uczestników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>- odkrywanie, rozwijanie talentów i zainteresowań</w:t>
      </w:r>
    </w:p>
    <w:p w:rsidR="004454D3" w:rsidRDefault="004454D3" w:rsidP="001E7F6C">
      <w:pPr>
        <w:rPr>
          <w:sz w:val="26"/>
        </w:rPr>
      </w:pPr>
      <w:r w:rsidRPr="004454D3">
        <w:rPr>
          <w:sz w:val="26"/>
        </w:rPr>
        <w:t>- popularyzacja działań plastycznych i poszerzanie wiedzy z zakresu różnych technik plastycznych</w:t>
      </w:r>
    </w:p>
    <w:p w:rsidR="001E7F6C" w:rsidRDefault="001E7F6C" w:rsidP="001E7F6C">
      <w:pPr>
        <w:rPr>
          <w:sz w:val="26"/>
        </w:rPr>
      </w:pPr>
      <w:r w:rsidRPr="008F712C">
        <w:rPr>
          <w:sz w:val="26"/>
        </w:rPr>
        <w:t xml:space="preserve">- </w:t>
      </w:r>
      <w:r>
        <w:rPr>
          <w:sz w:val="26"/>
        </w:rPr>
        <w:t>promocja regionu i jego historii</w:t>
      </w:r>
    </w:p>
    <w:p w:rsidR="001E7F6C" w:rsidRPr="008F712C" w:rsidRDefault="001E7F6C" w:rsidP="001E7F6C">
      <w:pPr>
        <w:rPr>
          <w:sz w:val="26"/>
        </w:rPr>
      </w:pPr>
      <w:r>
        <w:rPr>
          <w:sz w:val="26"/>
        </w:rPr>
        <w:t xml:space="preserve">- kultywowanie tradycji i ochrona dziedzictwa regionu </w:t>
      </w:r>
    </w:p>
    <w:p w:rsidR="001E7F6C" w:rsidRPr="008F712C" w:rsidRDefault="001E7F6C" w:rsidP="001E7F6C">
      <w:pPr>
        <w:rPr>
          <w:b/>
          <w:sz w:val="26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WARUNKI UCZESTNICTWA:</w:t>
      </w:r>
    </w:p>
    <w:p w:rsidR="001E7F6C" w:rsidRPr="008F712C" w:rsidRDefault="001E7F6C" w:rsidP="001E7F6C">
      <w:pPr>
        <w:rPr>
          <w:b/>
          <w:sz w:val="26"/>
        </w:rPr>
      </w:pPr>
      <w:r>
        <w:rPr>
          <w:sz w:val="26"/>
        </w:rPr>
        <w:t>- Konkurs adresowany</w:t>
      </w:r>
      <w:r w:rsidRPr="008F712C">
        <w:rPr>
          <w:sz w:val="26"/>
        </w:rPr>
        <w:t xml:space="preserve"> do </w:t>
      </w:r>
      <w:r>
        <w:rPr>
          <w:sz w:val="26"/>
        </w:rPr>
        <w:t>grup przedszkolnych oraz uczniów klas O - III szkół podstawowych</w:t>
      </w:r>
      <w:r w:rsidRPr="008F712C">
        <w:rPr>
          <w:sz w:val="26"/>
        </w:rPr>
        <w:t xml:space="preserve"> </w:t>
      </w:r>
      <w:r>
        <w:rPr>
          <w:sz w:val="26"/>
        </w:rPr>
        <w:t>i</w:t>
      </w:r>
      <w:r w:rsidRPr="008F712C">
        <w:rPr>
          <w:sz w:val="26"/>
        </w:rPr>
        <w:t xml:space="preserve"> trwa </w:t>
      </w:r>
      <w:r w:rsidRPr="008F712C">
        <w:rPr>
          <w:b/>
          <w:sz w:val="26"/>
        </w:rPr>
        <w:t xml:space="preserve">od </w:t>
      </w:r>
      <w:r w:rsidR="002453C2">
        <w:rPr>
          <w:b/>
          <w:sz w:val="26"/>
        </w:rPr>
        <w:t>25</w:t>
      </w:r>
      <w:bookmarkStart w:id="0" w:name="_GoBack"/>
      <w:bookmarkEnd w:id="0"/>
      <w:r>
        <w:rPr>
          <w:b/>
          <w:sz w:val="26"/>
        </w:rPr>
        <w:t>.02</w:t>
      </w:r>
      <w:r w:rsidRPr="008F712C">
        <w:rPr>
          <w:b/>
          <w:sz w:val="26"/>
        </w:rPr>
        <w:t>.</w:t>
      </w:r>
      <w:r>
        <w:rPr>
          <w:b/>
          <w:sz w:val="26"/>
        </w:rPr>
        <w:t>2019</w:t>
      </w:r>
      <w:r w:rsidRPr="008F712C">
        <w:rPr>
          <w:b/>
          <w:sz w:val="26"/>
        </w:rPr>
        <w:t xml:space="preserve"> r. do </w:t>
      </w:r>
      <w:r>
        <w:rPr>
          <w:b/>
          <w:sz w:val="26"/>
        </w:rPr>
        <w:t>31.05.2019</w:t>
      </w:r>
      <w:r w:rsidRPr="008F712C">
        <w:rPr>
          <w:b/>
          <w:sz w:val="26"/>
        </w:rPr>
        <w:t xml:space="preserve"> r.</w:t>
      </w:r>
    </w:p>
    <w:p w:rsidR="001E7F6C" w:rsidRDefault="001E7F6C" w:rsidP="001E7F6C">
      <w:pPr>
        <w:rPr>
          <w:sz w:val="26"/>
          <w:u w:val="single"/>
        </w:rPr>
      </w:pPr>
      <w:r>
        <w:rPr>
          <w:sz w:val="26"/>
        </w:rPr>
        <w:t xml:space="preserve">- Zadaniem uczestników jest przedstawienie w formie plastycznej </w:t>
      </w:r>
      <w:r w:rsidRPr="00BA2E75">
        <w:rPr>
          <w:b/>
          <w:sz w:val="26"/>
        </w:rPr>
        <w:t>legendy</w:t>
      </w:r>
      <w:r>
        <w:rPr>
          <w:sz w:val="26"/>
        </w:rPr>
        <w:t xml:space="preserve">, związanej z miastem Stryków lub okolicami. 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Legenda może dotyczyć </w:t>
      </w:r>
      <w:r w:rsidRPr="002D5300">
        <w:rPr>
          <w:sz w:val="26"/>
        </w:rPr>
        <w:t>dowolnie wybranego miejsca</w:t>
      </w:r>
      <w:r>
        <w:rPr>
          <w:sz w:val="26"/>
        </w:rPr>
        <w:t>, zabytku, wydarzenia historycznego lub znaczącej postaci związanej ze Strykowem lub regionem</w:t>
      </w:r>
      <w:r w:rsidRPr="002D5300">
        <w:rPr>
          <w:sz w:val="26"/>
        </w:rPr>
        <w:t>.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1E7F6C">
        <w:rPr>
          <w:sz w:val="26"/>
        </w:rPr>
        <w:t>Prace mogą być wykonane dowolną techniką plastyczną płaską (np. malarstwo, rysunek, grafika, collage oraz techniki mieszane)</w:t>
      </w:r>
      <w:r w:rsidR="009128F2">
        <w:rPr>
          <w:sz w:val="26"/>
        </w:rPr>
        <w:t xml:space="preserve">, </w:t>
      </w:r>
      <w:r w:rsidRPr="001E7F6C">
        <w:rPr>
          <w:sz w:val="26"/>
        </w:rPr>
        <w:t>na papierze typu brystol w formacie A3</w:t>
      </w:r>
      <w:r>
        <w:rPr>
          <w:sz w:val="26"/>
        </w:rPr>
        <w:t>; materiały wykorzystane w pracy – dowolne!!!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1E7F6C">
        <w:rPr>
          <w:sz w:val="26"/>
        </w:rPr>
        <w:t>Każdy uczestnik powinien dostarczyć jedną indywidualną pracę.</w:t>
      </w:r>
    </w:p>
    <w:p w:rsidR="00367E29" w:rsidRPr="009128F2" w:rsidRDefault="00367E29" w:rsidP="00367E29">
      <w:pPr>
        <w:rPr>
          <w:sz w:val="26"/>
          <w:u w:val="single"/>
        </w:rPr>
      </w:pPr>
      <w:r w:rsidRPr="009128F2">
        <w:rPr>
          <w:sz w:val="26"/>
          <w:u w:val="single"/>
        </w:rPr>
        <w:t>- Prace oceniane będą w dwóch kategoriach wiekowych:</w:t>
      </w:r>
    </w:p>
    <w:p w:rsidR="00367E29" w:rsidRPr="00367E29" w:rsidRDefault="00367E29" w:rsidP="00367E29">
      <w:pPr>
        <w:rPr>
          <w:sz w:val="26"/>
        </w:rPr>
      </w:pPr>
      <w:r w:rsidRPr="00367E29">
        <w:rPr>
          <w:sz w:val="26"/>
        </w:rPr>
        <w:t>1) przedszkole – klasy „O”</w:t>
      </w:r>
    </w:p>
    <w:p w:rsidR="00367E29" w:rsidRPr="00367E29" w:rsidRDefault="00367E29" w:rsidP="00367E29">
      <w:pPr>
        <w:rPr>
          <w:sz w:val="26"/>
        </w:rPr>
      </w:pPr>
      <w:r>
        <w:rPr>
          <w:sz w:val="26"/>
        </w:rPr>
        <w:t>2</w:t>
      </w:r>
      <w:r w:rsidRPr="00367E29">
        <w:rPr>
          <w:sz w:val="26"/>
        </w:rPr>
        <w:t>) klasy I – III szkół podstawowych</w:t>
      </w:r>
    </w:p>
    <w:p w:rsidR="001E7F6C" w:rsidRPr="008F712C" w:rsidRDefault="001E7F6C" w:rsidP="001E7F6C">
      <w:pPr>
        <w:rPr>
          <w:b/>
          <w:sz w:val="26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UWAGI DOTYCZĄCE WARUNKÓW KONKURSU: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>-</w:t>
      </w:r>
      <w:r w:rsidRPr="00BA2E75">
        <w:t xml:space="preserve"> </w:t>
      </w:r>
      <w:r w:rsidRPr="00BA2E75">
        <w:rPr>
          <w:sz w:val="26"/>
        </w:rPr>
        <w:t xml:space="preserve">Pracę należy zabezpieczyć przed zniszczeniem, czytelnie opisać </w:t>
      </w:r>
      <w:r w:rsidRPr="00BA2E75">
        <w:rPr>
          <w:i/>
          <w:sz w:val="26"/>
        </w:rPr>
        <w:t>(</w:t>
      </w:r>
      <w:r>
        <w:rPr>
          <w:i/>
          <w:sz w:val="26"/>
        </w:rPr>
        <w:t xml:space="preserve">tytuł pracy, </w:t>
      </w:r>
      <w:r w:rsidRPr="00BA2E75">
        <w:rPr>
          <w:i/>
          <w:sz w:val="26"/>
        </w:rPr>
        <w:t>imi</w:t>
      </w:r>
      <w:r>
        <w:rPr>
          <w:i/>
          <w:sz w:val="26"/>
        </w:rPr>
        <w:t>ę</w:t>
      </w:r>
      <w:r w:rsidR="009128F2">
        <w:rPr>
          <w:i/>
          <w:sz w:val="26"/>
        </w:rPr>
        <w:t xml:space="preserve">      </w:t>
      </w:r>
      <w:r>
        <w:rPr>
          <w:i/>
          <w:sz w:val="26"/>
        </w:rPr>
        <w:t xml:space="preserve"> i nazwisko, wiek, nazwa placówki</w:t>
      </w:r>
      <w:r w:rsidRPr="00BA2E75">
        <w:rPr>
          <w:i/>
          <w:sz w:val="26"/>
        </w:rPr>
        <w:t>, numer telefonu, nazwisko nauczyciela lub opiekuna prowadzącego)</w:t>
      </w:r>
      <w:r w:rsidRPr="00BA2E75">
        <w:rPr>
          <w:sz w:val="26"/>
        </w:rPr>
        <w:t xml:space="preserve"> </w:t>
      </w:r>
    </w:p>
    <w:p w:rsidR="001E7F6C" w:rsidRPr="001E7F6C" w:rsidRDefault="001E7F6C" w:rsidP="001E7F6C">
      <w:pPr>
        <w:rPr>
          <w:b/>
          <w:sz w:val="26"/>
        </w:rPr>
      </w:pPr>
      <w:r w:rsidRPr="001E7F6C">
        <w:rPr>
          <w:b/>
          <w:sz w:val="26"/>
        </w:rPr>
        <w:t>- Niezbędnym warunkiem uczestnictwa w konkursie jest wypełnienie, podpisanie i dołączenie do pracy oświadczenia o ochronie danych osobowych (zob. załącznik)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1E7F6C">
        <w:rPr>
          <w:sz w:val="26"/>
        </w:rPr>
        <w:t xml:space="preserve">Kryterium oceny przez Jury: autorski charakter, oryginalność kompozycji, jakość </w:t>
      </w:r>
      <w:r w:rsidR="009128F2">
        <w:rPr>
          <w:sz w:val="26"/>
        </w:rPr>
        <w:t xml:space="preserve">      </w:t>
      </w:r>
      <w:r w:rsidRPr="001E7F6C">
        <w:rPr>
          <w:sz w:val="26"/>
        </w:rPr>
        <w:t>i staranność wykonania</w:t>
      </w:r>
      <w:r>
        <w:rPr>
          <w:sz w:val="26"/>
        </w:rPr>
        <w:t>, nawiązanie do tematu konkursu</w:t>
      </w:r>
    </w:p>
    <w:p w:rsidR="001E7F6C" w:rsidRPr="001E7F6C" w:rsidRDefault="001E7F6C" w:rsidP="001E7F6C">
      <w:pPr>
        <w:rPr>
          <w:sz w:val="26"/>
        </w:rPr>
      </w:pPr>
      <w:r w:rsidRPr="001E7F6C">
        <w:rPr>
          <w:b/>
          <w:sz w:val="26"/>
        </w:rPr>
        <w:t xml:space="preserve">- </w:t>
      </w:r>
      <w:r w:rsidRPr="001E7F6C">
        <w:rPr>
          <w:sz w:val="26"/>
        </w:rPr>
        <w:t>Organizator zastrzega sobie prawo do bezpłatnego prezentowania i publikacji prac konkursowych w celach promocyjnych w pr</w:t>
      </w:r>
      <w:r w:rsidR="009128F2">
        <w:rPr>
          <w:sz w:val="26"/>
        </w:rPr>
        <w:t xml:space="preserve">asie, na stronach internetowych </w:t>
      </w:r>
      <w:r w:rsidRPr="001E7F6C">
        <w:rPr>
          <w:sz w:val="26"/>
        </w:rPr>
        <w:t>Organizatora oraz w wydawnictwach informacyjno promocyjnych Ośrodka Kultury</w:t>
      </w:r>
      <w:r w:rsidR="009128F2">
        <w:rPr>
          <w:sz w:val="26"/>
        </w:rPr>
        <w:t xml:space="preserve">     </w:t>
      </w:r>
      <w:r w:rsidRPr="001E7F6C">
        <w:rPr>
          <w:sz w:val="26"/>
        </w:rPr>
        <w:t>i Rekreacji w Strykowie, Domu Kultury w Niesułkowie oraz Urzędu Miasta i Gminy Stryków.</w:t>
      </w:r>
    </w:p>
    <w:p w:rsidR="001E7F6C" w:rsidRDefault="001E7F6C" w:rsidP="001E7F6C">
      <w:pPr>
        <w:rPr>
          <w:sz w:val="26"/>
        </w:rPr>
      </w:pPr>
      <w:r w:rsidRPr="001E7F6C">
        <w:rPr>
          <w:sz w:val="26"/>
        </w:rPr>
        <w:lastRenderedPageBreak/>
        <w:t>- Nagrodzone prace zostaną wyeksponowane na wystawie pokonkursowej w D</w:t>
      </w:r>
      <w:r w:rsidR="009128F2">
        <w:rPr>
          <w:sz w:val="26"/>
        </w:rPr>
        <w:t xml:space="preserve">omu </w:t>
      </w:r>
      <w:r w:rsidRPr="001E7F6C">
        <w:rPr>
          <w:sz w:val="26"/>
        </w:rPr>
        <w:t>K</w:t>
      </w:r>
      <w:r w:rsidR="009128F2">
        <w:rPr>
          <w:sz w:val="26"/>
        </w:rPr>
        <w:t>ultury</w:t>
      </w:r>
      <w:r w:rsidRPr="001E7F6C">
        <w:rPr>
          <w:sz w:val="26"/>
        </w:rPr>
        <w:t xml:space="preserve"> Niesułków</w:t>
      </w:r>
    </w:p>
    <w:p w:rsidR="00367E29" w:rsidRDefault="00367E29" w:rsidP="001E7F6C">
      <w:pPr>
        <w:rPr>
          <w:sz w:val="26"/>
        </w:rPr>
      </w:pPr>
      <w:r w:rsidRPr="00367E29">
        <w:rPr>
          <w:sz w:val="26"/>
        </w:rPr>
        <w:t>- Przystąpienie uczestnika do konkursu jest równoznaczne z akceptacją treści niniejszego Regulaminu.</w:t>
      </w:r>
    </w:p>
    <w:p w:rsidR="00367E29" w:rsidRPr="001E7F6C" w:rsidRDefault="00367E29" w:rsidP="001E7F6C">
      <w:pPr>
        <w:rPr>
          <w:sz w:val="26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TERMINY: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AD269E">
        <w:rPr>
          <w:sz w:val="26"/>
        </w:rPr>
        <w:t xml:space="preserve">Prace należy oddać w nieprzekraczalnym terminie </w:t>
      </w:r>
      <w:r>
        <w:rPr>
          <w:sz w:val="26"/>
        </w:rPr>
        <w:t xml:space="preserve">do </w:t>
      </w:r>
      <w:r>
        <w:rPr>
          <w:b/>
          <w:sz w:val="26"/>
        </w:rPr>
        <w:t>31.05.2019</w:t>
      </w:r>
      <w:r w:rsidRPr="00AD269E">
        <w:rPr>
          <w:sz w:val="26"/>
        </w:rPr>
        <w:t xml:space="preserve"> r.</w:t>
      </w:r>
      <w:r w:rsidR="00367E29">
        <w:rPr>
          <w:sz w:val="26"/>
        </w:rPr>
        <w:t xml:space="preserve"> do Domu Kultury w Niesułkowie lub </w:t>
      </w:r>
      <w:r w:rsidR="00367E29" w:rsidRPr="00367E29">
        <w:rPr>
          <w:sz w:val="26"/>
        </w:rPr>
        <w:t>zostawiać  w Ośrodku Kultury i Rekreacji  w Strykowie.</w:t>
      </w:r>
    </w:p>
    <w:p w:rsidR="00367E29" w:rsidRDefault="001E7F6C" w:rsidP="001E7F6C">
      <w:pPr>
        <w:rPr>
          <w:sz w:val="26"/>
        </w:rPr>
      </w:pPr>
      <w:r w:rsidRPr="00AD269E">
        <w:rPr>
          <w:sz w:val="26"/>
        </w:rPr>
        <w:t>Prace można też nadsyłać Pocztą Polską na adres: Dom Kultury w Niesułkowie</w:t>
      </w:r>
      <w:r>
        <w:rPr>
          <w:sz w:val="26"/>
        </w:rPr>
        <w:t>,</w:t>
      </w:r>
      <w:r w:rsidRPr="00AD269E">
        <w:rPr>
          <w:sz w:val="26"/>
        </w:rPr>
        <w:t xml:space="preserve"> Niesułków Kolonia 13, Stryków 95-010</w:t>
      </w:r>
      <w:r w:rsidR="00367E29">
        <w:rPr>
          <w:sz w:val="26"/>
        </w:rPr>
        <w:t>.</w:t>
      </w:r>
      <w:r w:rsidRPr="00AD269E">
        <w:rPr>
          <w:sz w:val="26"/>
        </w:rPr>
        <w:t xml:space="preserve"> </w:t>
      </w:r>
    </w:p>
    <w:p w:rsidR="001E7F6C" w:rsidRPr="00470600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470600">
        <w:rPr>
          <w:sz w:val="26"/>
        </w:rPr>
        <w:t>O rozstrzygnięciu konkursu i wręczeniu atrakcyjnych nagród</w:t>
      </w:r>
      <w:r>
        <w:rPr>
          <w:sz w:val="26"/>
        </w:rPr>
        <w:t>,</w:t>
      </w:r>
      <w:r w:rsidR="009128F2">
        <w:rPr>
          <w:sz w:val="26"/>
        </w:rPr>
        <w:t xml:space="preserve"> O</w:t>
      </w:r>
      <w:r w:rsidRPr="00470600">
        <w:rPr>
          <w:sz w:val="26"/>
        </w:rPr>
        <w:t>rganizator poinformuje zaintere</w:t>
      </w:r>
      <w:r>
        <w:rPr>
          <w:sz w:val="26"/>
        </w:rPr>
        <w:t>sowanych w terminie późniejszym (prawdopodobny termin to WRZESIEŃ)</w:t>
      </w:r>
    </w:p>
    <w:p w:rsidR="001E7F6C" w:rsidRPr="008F712C" w:rsidRDefault="001E7F6C" w:rsidP="001E7F6C">
      <w:pPr>
        <w:rPr>
          <w:b/>
          <w:sz w:val="26"/>
        </w:rPr>
      </w:pPr>
    </w:p>
    <w:p w:rsidR="001E7F6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UWAGI KOŃCOWE:</w:t>
      </w:r>
    </w:p>
    <w:p w:rsidR="001E7F6C" w:rsidRDefault="001E7F6C" w:rsidP="001E7F6C">
      <w:pPr>
        <w:rPr>
          <w:sz w:val="26"/>
        </w:rPr>
      </w:pPr>
      <w:r w:rsidRPr="008F712C">
        <w:rPr>
          <w:sz w:val="26"/>
        </w:rPr>
        <w:t>Prace biorące udział w konkursie nie będą z</w:t>
      </w:r>
      <w:r w:rsidR="00367E29">
        <w:rPr>
          <w:sz w:val="26"/>
        </w:rPr>
        <w:t xml:space="preserve">wracane. </w:t>
      </w:r>
      <w:r w:rsidRPr="008F712C">
        <w:rPr>
          <w:sz w:val="26"/>
        </w:rPr>
        <w:t xml:space="preserve"> </w:t>
      </w:r>
    </w:p>
    <w:p w:rsidR="001E7F6C" w:rsidRPr="00606852" w:rsidRDefault="00606852" w:rsidP="001E7F6C">
      <w:pPr>
        <w:rPr>
          <w:b/>
          <w:sz w:val="26"/>
        </w:rPr>
      </w:pPr>
      <w:r>
        <w:rPr>
          <w:sz w:val="26"/>
        </w:rPr>
        <w:t>W przypadku</w:t>
      </w:r>
      <w:r w:rsidR="001E7F6C" w:rsidRPr="008F712C">
        <w:rPr>
          <w:sz w:val="26"/>
        </w:rPr>
        <w:t xml:space="preserve"> pytań prosimy o kontakt z </w:t>
      </w:r>
      <w:r>
        <w:rPr>
          <w:sz w:val="26"/>
        </w:rPr>
        <w:t xml:space="preserve">Magdaleną Błaszczyk </w:t>
      </w:r>
      <w:r w:rsidR="001E7F6C">
        <w:rPr>
          <w:sz w:val="26"/>
        </w:rPr>
        <w:t xml:space="preserve"> nr tel. </w:t>
      </w:r>
      <w:r w:rsidR="001E7F6C" w:rsidRPr="00606852">
        <w:rPr>
          <w:b/>
          <w:sz w:val="26"/>
        </w:rPr>
        <w:t>42 719 70 94 lub 516-049-886.</w:t>
      </w: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9128F2" w:rsidRDefault="009128F2" w:rsidP="001E7F6C">
      <w:pPr>
        <w:spacing w:after="200" w:line="276" w:lineRule="auto"/>
        <w:jc w:val="right"/>
        <w:rPr>
          <w:sz w:val="26"/>
        </w:rPr>
      </w:pP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AD269E">
        <w:rPr>
          <w:rFonts w:eastAsia="Calibri"/>
          <w:b/>
          <w:sz w:val="22"/>
          <w:szCs w:val="22"/>
          <w:lang w:eastAsia="en-US"/>
        </w:rPr>
        <w:lastRenderedPageBreak/>
        <w:t xml:space="preserve">Załącznik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………………</w:t>
      </w:r>
      <w:r w:rsidRPr="00CA1CF3">
        <w:rPr>
          <w:rFonts w:eastAsia="Calibri"/>
          <w:sz w:val="22"/>
          <w:szCs w:val="22"/>
          <w:lang w:eastAsia="en-US"/>
        </w:rPr>
        <w:t>, ...................</w:t>
      </w:r>
    </w:p>
    <w:p w:rsidR="001E7F6C" w:rsidRPr="00CA1CF3" w:rsidRDefault="001E7F6C" w:rsidP="001E7F6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OŚWIADCZENIE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ab/>
        <w:t xml:space="preserve">Ja,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</w:t>
      </w:r>
      <w:r w:rsidRPr="00CA1CF3">
        <w:rPr>
          <w:rFonts w:eastAsia="Calibri"/>
          <w:sz w:val="22"/>
          <w:szCs w:val="22"/>
          <w:lang w:eastAsia="en-US"/>
        </w:rPr>
        <w:t>…wyrażam zgodę na przetwarzanie danych oso</w:t>
      </w:r>
      <w:r>
        <w:rPr>
          <w:rFonts w:eastAsia="Calibri"/>
          <w:sz w:val="22"/>
          <w:szCs w:val="22"/>
          <w:lang w:eastAsia="en-US"/>
        </w:rPr>
        <w:t>bowych oraz udostępnienie</w:t>
      </w:r>
      <w:r w:rsidRPr="00CA1CF3">
        <w:rPr>
          <w:rFonts w:eastAsia="Calibri"/>
          <w:sz w:val="22"/>
          <w:szCs w:val="22"/>
          <w:lang w:eastAsia="en-US"/>
        </w:rPr>
        <w:t xml:space="preserve"> wizerunku</w:t>
      </w:r>
      <w:r>
        <w:rPr>
          <w:rFonts w:eastAsia="Calibri"/>
          <w:sz w:val="22"/>
          <w:szCs w:val="22"/>
          <w:lang w:eastAsia="en-US"/>
        </w:rPr>
        <w:t xml:space="preserve"> mojego dziecka ………………………………………………………………………….</w:t>
      </w:r>
      <w:r w:rsidRPr="00CA1CF3">
        <w:rPr>
          <w:rFonts w:eastAsia="Calibri"/>
          <w:sz w:val="22"/>
          <w:szCs w:val="22"/>
          <w:lang w:eastAsia="en-US"/>
        </w:rPr>
        <w:t xml:space="preserve"> na potrzeby konkursu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 xml:space="preserve"> „</w:t>
      </w:r>
      <w:r w:rsidR="009128F2">
        <w:rPr>
          <w:rFonts w:eastAsia="Calibri"/>
          <w:sz w:val="22"/>
          <w:szCs w:val="22"/>
          <w:lang w:eastAsia="en-US"/>
        </w:rPr>
        <w:t>Najbardziej prawdopodobna historia – LEGENDY ZIEM STRYKOWSKICH</w:t>
      </w:r>
      <w:r w:rsidRPr="00CA1CF3">
        <w:rPr>
          <w:rFonts w:eastAsia="Calibri"/>
          <w:sz w:val="22"/>
          <w:szCs w:val="22"/>
          <w:lang w:eastAsia="en-US"/>
        </w:rPr>
        <w:t xml:space="preserve">”, zgodnie z przepisami ustawy z dnia 29 sierpnia 1997 r. o ochronie danych osobowych (Dz. U. z 2002 r. Nr 101, poz. 926 z </w:t>
      </w:r>
      <w:proofErr w:type="spellStart"/>
      <w:r w:rsidRPr="00CA1CF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CA1CF3">
        <w:rPr>
          <w:rFonts w:eastAsia="Calibri"/>
          <w:sz w:val="22"/>
          <w:szCs w:val="22"/>
          <w:lang w:eastAsia="en-US"/>
        </w:rPr>
        <w:t>. zm.)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Zapoznałam / em się i akceptuję regulamin konkursu.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...............</w:t>
      </w:r>
      <w:r>
        <w:rPr>
          <w:rFonts w:eastAsia="Calibri"/>
          <w:sz w:val="22"/>
          <w:szCs w:val="22"/>
          <w:lang w:eastAsia="en-US"/>
        </w:rPr>
        <w:t>...</w:t>
      </w:r>
      <w:r w:rsidRPr="00CA1CF3">
        <w:rPr>
          <w:rFonts w:eastAsia="Calibri"/>
          <w:sz w:val="22"/>
          <w:szCs w:val="22"/>
          <w:lang w:eastAsia="en-US"/>
        </w:rPr>
        <w:t>........</w:t>
      </w: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 xml:space="preserve">   </w:t>
      </w:r>
      <w:r w:rsidRPr="00CA1CF3">
        <w:rPr>
          <w:rFonts w:eastAsia="Calibri"/>
          <w:i/>
          <w:sz w:val="18"/>
          <w:szCs w:val="18"/>
          <w:lang w:eastAsia="en-US"/>
        </w:rPr>
        <w:t>Podpis</w:t>
      </w:r>
      <w:r>
        <w:rPr>
          <w:rFonts w:eastAsia="Calibri"/>
          <w:i/>
          <w:sz w:val="18"/>
          <w:szCs w:val="18"/>
          <w:lang w:eastAsia="en-US"/>
        </w:rPr>
        <w:t xml:space="preserve"> opiekuna</w:t>
      </w:r>
      <w:r w:rsidRPr="00CA1CF3">
        <w:rPr>
          <w:rFonts w:eastAsia="Calibri"/>
          <w:i/>
          <w:sz w:val="18"/>
          <w:szCs w:val="18"/>
          <w:lang w:eastAsia="en-US"/>
        </w:rPr>
        <w:t xml:space="preserve">          </w:t>
      </w: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 xml:space="preserve"> 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</w:t>
      </w:r>
      <w:r w:rsidRPr="00CA1CF3">
        <w:rPr>
          <w:rFonts w:eastAsia="Calibri"/>
          <w:sz w:val="22"/>
          <w:szCs w:val="22"/>
          <w:lang w:eastAsia="en-US"/>
        </w:rPr>
        <w:t>, ...................</w:t>
      </w:r>
    </w:p>
    <w:p w:rsidR="001E7F6C" w:rsidRPr="00CA1CF3" w:rsidRDefault="001E7F6C" w:rsidP="001E7F6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OŚWIADCZENIE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ab/>
        <w:t xml:space="preserve">Ja,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</w:t>
      </w:r>
      <w:r w:rsidRPr="00CA1CF3">
        <w:rPr>
          <w:rFonts w:eastAsia="Calibri"/>
          <w:sz w:val="22"/>
          <w:szCs w:val="22"/>
          <w:lang w:eastAsia="en-US"/>
        </w:rPr>
        <w:t>…wyrażam zgodę na przetwarzanie danych oso</w:t>
      </w:r>
      <w:r>
        <w:rPr>
          <w:rFonts w:eastAsia="Calibri"/>
          <w:sz w:val="22"/>
          <w:szCs w:val="22"/>
          <w:lang w:eastAsia="en-US"/>
        </w:rPr>
        <w:t>bowych oraz udostępnienie</w:t>
      </w:r>
      <w:r w:rsidRPr="00CA1CF3">
        <w:rPr>
          <w:rFonts w:eastAsia="Calibri"/>
          <w:sz w:val="22"/>
          <w:szCs w:val="22"/>
          <w:lang w:eastAsia="en-US"/>
        </w:rPr>
        <w:t xml:space="preserve"> wizerunku</w:t>
      </w:r>
      <w:r>
        <w:rPr>
          <w:rFonts w:eastAsia="Calibri"/>
          <w:sz w:val="22"/>
          <w:szCs w:val="22"/>
          <w:lang w:eastAsia="en-US"/>
        </w:rPr>
        <w:t xml:space="preserve"> mojego dziecka ………………………………………………………………………….</w:t>
      </w:r>
      <w:r w:rsidRPr="00CA1CF3">
        <w:rPr>
          <w:rFonts w:eastAsia="Calibri"/>
          <w:sz w:val="22"/>
          <w:szCs w:val="22"/>
          <w:lang w:eastAsia="en-US"/>
        </w:rPr>
        <w:t xml:space="preserve"> na potrzeby konkursu</w:t>
      </w:r>
    </w:p>
    <w:p w:rsidR="001E7F6C" w:rsidRPr="00CA1CF3" w:rsidRDefault="009128F2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28F2">
        <w:rPr>
          <w:rFonts w:eastAsia="Calibri"/>
          <w:sz w:val="22"/>
          <w:szCs w:val="22"/>
          <w:lang w:eastAsia="en-US"/>
        </w:rPr>
        <w:t>„Najbardziej prawdopodobna historia – LEGENDY ZIEM STRYKOWSKICH</w:t>
      </w:r>
      <w:r w:rsidR="001E7F6C" w:rsidRPr="00CA1CF3">
        <w:rPr>
          <w:rFonts w:eastAsia="Calibri"/>
          <w:sz w:val="22"/>
          <w:szCs w:val="22"/>
          <w:lang w:eastAsia="en-US"/>
        </w:rPr>
        <w:t xml:space="preserve">, zgodnie z przepisami ustawy z dnia 29 sierpnia 1997 r. o ochronie danych osobowych (Dz. U. z 2002 r. Nr 101, poz. 926 z </w:t>
      </w:r>
      <w:proofErr w:type="spellStart"/>
      <w:r w:rsidR="001E7F6C" w:rsidRPr="00CA1CF3">
        <w:rPr>
          <w:rFonts w:eastAsia="Calibri"/>
          <w:sz w:val="22"/>
          <w:szCs w:val="22"/>
          <w:lang w:eastAsia="en-US"/>
        </w:rPr>
        <w:t>późn</w:t>
      </w:r>
      <w:proofErr w:type="spellEnd"/>
      <w:r w:rsidR="001E7F6C" w:rsidRPr="00CA1CF3">
        <w:rPr>
          <w:rFonts w:eastAsia="Calibri"/>
          <w:sz w:val="22"/>
          <w:szCs w:val="22"/>
          <w:lang w:eastAsia="en-US"/>
        </w:rPr>
        <w:t>. zm.)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Zapoznałam / em się i akceptuję regulamin konkursu.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...............</w:t>
      </w:r>
      <w:r>
        <w:rPr>
          <w:rFonts w:eastAsia="Calibri"/>
          <w:sz w:val="22"/>
          <w:szCs w:val="22"/>
          <w:lang w:eastAsia="en-US"/>
        </w:rPr>
        <w:t>...</w:t>
      </w:r>
      <w:r w:rsidRPr="00CA1CF3">
        <w:rPr>
          <w:rFonts w:eastAsia="Calibri"/>
          <w:sz w:val="22"/>
          <w:szCs w:val="22"/>
          <w:lang w:eastAsia="en-US"/>
        </w:rPr>
        <w:t>........</w:t>
      </w:r>
    </w:p>
    <w:p w:rsidR="001E7F6C" w:rsidRPr="009A7EFA" w:rsidRDefault="001E7F6C" w:rsidP="001E7F6C">
      <w:pPr>
        <w:spacing w:after="200" w:line="276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 xml:space="preserve">  </w:t>
      </w:r>
      <w:r w:rsidRPr="00CA1CF3">
        <w:rPr>
          <w:rFonts w:eastAsia="Calibri"/>
          <w:i/>
          <w:sz w:val="18"/>
          <w:szCs w:val="18"/>
          <w:lang w:eastAsia="en-US"/>
        </w:rPr>
        <w:t>Podpis</w:t>
      </w:r>
      <w:r>
        <w:rPr>
          <w:rFonts w:eastAsia="Calibri"/>
          <w:i/>
          <w:sz w:val="18"/>
          <w:szCs w:val="18"/>
          <w:lang w:eastAsia="en-US"/>
        </w:rPr>
        <w:t xml:space="preserve"> opiekuna</w:t>
      </w:r>
      <w:r w:rsidRPr="00CA1CF3">
        <w:rPr>
          <w:rFonts w:eastAsia="Calibri"/>
          <w:i/>
          <w:sz w:val="18"/>
          <w:szCs w:val="18"/>
          <w:lang w:eastAsia="en-US"/>
        </w:rPr>
        <w:t xml:space="preserve">          </w:t>
      </w:r>
    </w:p>
    <w:p w:rsidR="00E5733D" w:rsidRDefault="00E5733D"/>
    <w:sectPr w:rsidR="00E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6C"/>
    <w:rsid w:val="001E7F6C"/>
    <w:rsid w:val="002453C2"/>
    <w:rsid w:val="00367E29"/>
    <w:rsid w:val="004454D3"/>
    <w:rsid w:val="00606852"/>
    <w:rsid w:val="009128F2"/>
    <w:rsid w:val="00E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6</cp:revision>
  <dcterms:created xsi:type="dcterms:W3CDTF">2019-02-08T11:09:00Z</dcterms:created>
  <dcterms:modified xsi:type="dcterms:W3CDTF">2019-02-11T08:11:00Z</dcterms:modified>
</cp:coreProperties>
</file>